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4162.010.26.1.2896-2025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JORGE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ANDRÉS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LARRAHONDO CAMELO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1.193.226.656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$ 2.685.000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bookmarkStart w:colFirst="0" w:colLast="0" w:name="_heading=h.q7d5vavtklnb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4612107986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9993569892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Julio de 2025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4162.010.26.1.2896-2025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planificación de la feria de servicios en la comuna 18.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promover el trabajo interinstitucional público y privado para posicionar los programas de la Secretaría de deporte en diferentes estamentos.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7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socializó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oferta institucional de la secretaría del deporte y la recreación la comunidad de la comuna 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6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apoyo en el desarrollo y fortalecimiento de diversas propuestas y estrategias orientadas al mejoramiento del ámbito deportivo. Como parte de las funciones, participó activamente en mesas de trabajo junto al comité de planificación, contribuyendo con análisis, sugerencias y aportes que facilitaron la toma de decisiones y la estructuración de iniciativas encaminadas a la optimización del rendimiento y la infraestructura deportiva.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la mesa de trabajo convocada por el coordinador general del programa para buscar estrategias de mejoras dentro del mismo.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Elaborar visitas en campo para verificación, control y seguimientos , realizando desplazamientos a los diferentes escenarios deportivos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debido cronograma del mes donde se plantea las diferentes visitas a campo para hacer una verificación, control y seguimiento de los monitores de la comuna asignada.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demas obligaciones relacionadas con el objeto contractual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mesa de trabajo en la que participaron la Secretaría de Salud y la Secretaría del Deporte, con el propósito de articular acciones y fortalecer el trabajo interinstitucional en beneficio de los adultos mayores de la comuna 18. 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https://drive.google.com/drive/folders/127AjG_idJIYuXIPdRBqmd4WfdrUg4PQ1?usp=drive_link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4162.010.26.1.2896-2025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Ry40z++vnAGqa/WaYGTUykFGKA==">CgMxLjAyDmgucTdkNXZhdnRrbG5iOAByITFFcmpyMjJpNXhGd1BBMmdvajh5U3ViUGVUVlUwa1QzbQ==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2025-08-25T15:55:00Z</dcterms:created>
  <dc:creator>LEYDHER</dc:creator>
</cp:coreProperties>
</file>